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CA25" w14:textId="77777777" w:rsidR="0028635F" w:rsidRDefault="00000000">
      <w:pPr>
        <w:pStyle w:val="2"/>
        <w:spacing w:line="554" w:lineRule="exact"/>
      </w:pPr>
      <w:r>
        <w:t>北大荒垦丰种业股份有限公司</w:t>
      </w:r>
    </w:p>
    <w:p w14:paraId="17FBBCA5" w14:textId="77777777" w:rsidR="0028635F" w:rsidRDefault="00000000">
      <w:pPr>
        <w:spacing w:before="37" w:line="254" w:lineRule="auto"/>
        <w:ind w:left="857" w:right="1360"/>
        <w:jc w:val="center"/>
        <w:rPr>
          <w:rFonts w:ascii="Microsoft JhengHei" w:eastAsia="Microsoft JhengHei"/>
          <w:b/>
          <w:sz w:val="35"/>
        </w:rPr>
      </w:pPr>
      <w:r>
        <w:rPr>
          <w:rFonts w:ascii="Microsoft JhengHei" w:eastAsia="Microsoft JhengHei" w:hint="eastAsia"/>
          <w:b/>
          <w:w w:val="95"/>
          <w:sz w:val="35"/>
        </w:rPr>
        <w:t>2022 年秋季至 2023 年春季种</w:t>
      </w:r>
      <w:proofErr w:type="gramStart"/>
      <w:r>
        <w:rPr>
          <w:rFonts w:ascii="Microsoft JhengHei" w:eastAsia="Microsoft JhengHei" w:hint="eastAsia"/>
          <w:b/>
          <w:w w:val="95"/>
          <w:sz w:val="35"/>
        </w:rPr>
        <w:t>衣剂暨浸种</w:t>
      </w:r>
      <w:proofErr w:type="gramEnd"/>
      <w:r>
        <w:rPr>
          <w:rFonts w:ascii="Microsoft JhengHei" w:eastAsia="Microsoft JhengHei" w:hint="eastAsia"/>
          <w:b/>
          <w:w w:val="95"/>
          <w:sz w:val="35"/>
        </w:rPr>
        <w:t>催芽药剂</w:t>
      </w:r>
      <w:r>
        <w:rPr>
          <w:rFonts w:ascii="Microsoft JhengHei" w:eastAsia="Microsoft JhengHei" w:hint="eastAsia"/>
          <w:b/>
          <w:sz w:val="35"/>
        </w:rPr>
        <w:t>采购项目报名登记表</w:t>
      </w:r>
    </w:p>
    <w:p w14:paraId="2F80B932" w14:textId="77777777" w:rsidR="0028635F" w:rsidRDefault="0028635F">
      <w:pPr>
        <w:pStyle w:val="a3"/>
        <w:spacing w:before="15"/>
        <w:ind w:left="0"/>
        <w:rPr>
          <w:rFonts w:ascii="Microsoft JhengHei"/>
          <w:b/>
          <w:sz w:val="5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326"/>
        <w:gridCol w:w="1326"/>
        <w:gridCol w:w="3667"/>
      </w:tblGrid>
      <w:tr w:rsidR="0028635F" w14:paraId="0A08F5B1" w14:textId="77777777">
        <w:trPr>
          <w:trHeight w:val="1229"/>
        </w:trPr>
        <w:tc>
          <w:tcPr>
            <w:tcW w:w="2069" w:type="dxa"/>
          </w:tcPr>
          <w:p w14:paraId="784D6FEE" w14:textId="77777777" w:rsidR="0028635F" w:rsidRDefault="0028635F">
            <w:pPr>
              <w:pStyle w:val="TableParagraph"/>
              <w:spacing w:before="2"/>
              <w:rPr>
                <w:rFonts w:ascii="Microsoft JhengHei"/>
                <w:b/>
                <w:sz w:val="25"/>
              </w:rPr>
            </w:pPr>
          </w:p>
          <w:p w14:paraId="4DCBE337" w14:textId="77777777" w:rsidR="0028635F" w:rsidRDefault="00000000">
            <w:pPr>
              <w:pStyle w:val="TableParagraph"/>
              <w:spacing w:before="1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供应商名称</w:t>
            </w:r>
          </w:p>
        </w:tc>
        <w:tc>
          <w:tcPr>
            <w:tcW w:w="7319" w:type="dxa"/>
            <w:gridSpan w:val="3"/>
          </w:tcPr>
          <w:p w14:paraId="21D8823C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8635F" w14:paraId="1D5A7D24" w14:textId="77777777">
        <w:trPr>
          <w:trHeight w:val="1229"/>
        </w:trPr>
        <w:tc>
          <w:tcPr>
            <w:tcW w:w="2069" w:type="dxa"/>
          </w:tcPr>
          <w:p w14:paraId="14C63C21" w14:textId="77777777" w:rsidR="0028635F" w:rsidRDefault="0028635F">
            <w:pPr>
              <w:pStyle w:val="TableParagraph"/>
              <w:spacing w:before="2"/>
              <w:rPr>
                <w:rFonts w:ascii="Microsoft JhengHei"/>
                <w:b/>
                <w:sz w:val="25"/>
              </w:rPr>
            </w:pPr>
          </w:p>
          <w:p w14:paraId="13FD73A4" w14:textId="77777777" w:rsidR="0028635F" w:rsidRDefault="00000000">
            <w:pPr>
              <w:pStyle w:val="TableParagraph"/>
              <w:spacing w:before="1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营业执照编号</w:t>
            </w:r>
          </w:p>
        </w:tc>
        <w:tc>
          <w:tcPr>
            <w:tcW w:w="7319" w:type="dxa"/>
            <w:gridSpan w:val="3"/>
          </w:tcPr>
          <w:p w14:paraId="7D4A1026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8635F" w14:paraId="4A8931C0" w14:textId="77777777">
        <w:trPr>
          <w:trHeight w:val="1201"/>
        </w:trPr>
        <w:tc>
          <w:tcPr>
            <w:tcW w:w="2069" w:type="dxa"/>
          </w:tcPr>
          <w:p w14:paraId="337F80F5" w14:textId="77777777" w:rsidR="0028635F" w:rsidRDefault="0028635F">
            <w:pPr>
              <w:pStyle w:val="TableParagraph"/>
              <w:spacing w:before="7"/>
              <w:rPr>
                <w:rFonts w:ascii="Microsoft JhengHei"/>
                <w:b/>
                <w:sz w:val="24"/>
              </w:rPr>
            </w:pPr>
          </w:p>
          <w:p w14:paraId="3D82F74B" w14:textId="77777777" w:rsidR="0028635F" w:rsidRDefault="00000000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生产许可证编号</w:t>
            </w:r>
          </w:p>
        </w:tc>
        <w:tc>
          <w:tcPr>
            <w:tcW w:w="7319" w:type="dxa"/>
            <w:gridSpan w:val="3"/>
          </w:tcPr>
          <w:p w14:paraId="6455CC3D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8635F" w14:paraId="18E338AC" w14:textId="77777777">
        <w:trPr>
          <w:trHeight w:val="1362"/>
        </w:trPr>
        <w:tc>
          <w:tcPr>
            <w:tcW w:w="2069" w:type="dxa"/>
          </w:tcPr>
          <w:p w14:paraId="0C467AAE" w14:textId="77777777" w:rsidR="0028635F" w:rsidRDefault="0028635F">
            <w:pPr>
              <w:pStyle w:val="TableParagraph"/>
              <w:rPr>
                <w:rFonts w:ascii="Microsoft JhengHei"/>
                <w:b/>
                <w:sz w:val="16"/>
              </w:rPr>
            </w:pPr>
          </w:p>
          <w:p w14:paraId="06DD1638" w14:textId="77777777" w:rsidR="0028635F" w:rsidRDefault="00000000">
            <w:pPr>
              <w:pStyle w:val="TableParagraph"/>
              <w:spacing w:before="1" w:line="364" w:lineRule="auto"/>
              <w:ind w:left="554" w:right="182" w:hanging="360"/>
              <w:rPr>
                <w:sz w:val="24"/>
              </w:rPr>
            </w:pPr>
            <w:r>
              <w:rPr>
                <w:sz w:val="24"/>
              </w:rPr>
              <w:t>基本账户开户银行及账号</w:t>
            </w:r>
          </w:p>
        </w:tc>
        <w:tc>
          <w:tcPr>
            <w:tcW w:w="7319" w:type="dxa"/>
            <w:gridSpan w:val="3"/>
          </w:tcPr>
          <w:p w14:paraId="6AAA0DE0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8635F" w14:paraId="72F68712" w14:textId="77777777">
        <w:trPr>
          <w:trHeight w:val="1042"/>
        </w:trPr>
        <w:tc>
          <w:tcPr>
            <w:tcW w:w="2069" w:type="dxa"/>
          </w:tcPr>
          <w:p w14:paraId="6001E058" w14:textId="77777777" w:rsidR="0028635F" w:rsidRDefault="0028635F">
            <w:pPr>
              <w:pStyle w:val="TableParagraph"/>
              <w:spacing w:before="1"/>
              <w:rPr>
                <w:rFonts w:ascii="Microsoft JhengHei"/>
                <w:b/>
                <w:sz w:val="20"/>
              </w:rPr>
            </w:pPr>
          </w:p>
          <w:p w14:paraId="43088335" w14:textId="77777777" w:rsidR="0028635F" w:rsidRDefault="00000000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企业法人姓名</w:t>
            </w:r>
          </w:p>
        </w:tc>
        <w:tc>
          <w:tcPr>
            <w:tcW w:w="2326" w:type="dxa"/>
          </w:tcPr>
          <w:p w14:paraId="389E7008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6" w:type="dxa"/>
          </w:tcPr>
          <w:p w14:paraId="313CAC56" w14:textId="77777777" w:rsidR="0028635F" w:rsidRDefault="0028635F">
            <w:pPr>
              <w:pStyle w:val="TableParagraph"/>
              <w:spacing w:before="1"/>
              <w:rPr>
                <w:rFonts w:ascii="Microsoft JhengHei"/>
                <w:b/>
                <w:sz w:val="20"/>
              </w:rPr>
            </w:pPr>
          </w:p>
          <w:p w14:paraId="7FAC3961" w14:textId="77777777" w:rsidR="0028635F" w:rsidRDefault="00000000">
            <w:pPr>
              <w:pStyle w:val="TableParagraph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67" w:type="dxa"/>
          </w:tcPr>
          <w:p w14:paraId="0D222BC9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8635F" w14:paraId="74BD94DB" w14:textId="77777777">
        <w:trPr>
          <w:trHeight w:val="1142"/>
        </w:trPr>
        <w:tc>
          <w:tcPr>
            <w:tcW w:w="2069" w:type="dxa"/>
          </w:tcPr>
          <w:p w14:paraId="76A8C18F" w14:textId="77777777" w:rsidR="0028635F" w:rsidRDefault="0028635F">
            <w:pPr>
              <w:pStyle w:val="TableParagraph"/>
              <w:spacing w:before="14"/>
              <w:rPr>
                <w:rFonts w:ascii="Microsoft JhengHei"/>
                <w:b/>
              </w:rPr>
            </w:pPr>
          </w:p>
          <w:p w14:paraId="43168D40" w14:textId="77777777" w:rsidR="0028635F" w:rsidRDefault="00000000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授权代理人姓名</w:t>
            </w:r>
          </w:p>
        </w:tc>
        <w:tc>
          <w:tcPr>
            <w:tcW w:w="2326" w:type="dxa"/>
          </w:tcPr>
          <w:p w14:paraId="5335A54B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6" w:type="dxa"/>
          </w:tcPr>
          <w:p w14:paraId="4C130E4E" w14:textId="77777777" w:rsidR="0028635F" w:rsidRDefault="0028635F">
            <w:pPr>
              <w:pStyle w:val="TableParagraph"/>
              <w:spacing w:before="14"/>
              <w:rPr>
                <w:rFonts w:ascii="Microsoft JhengHei"/>
                <w:b/>
              </w:rPr>
            </w:pPr>
          </w:p>
          <w:p w14:paraId="12189AEF" w14:textId="77777777" w:rsidR="0028635F" w:rsidRDefault="00000000">
            <w:pPr>
              <w:pStyle w:val="TableParagraph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67" w:type="dxa"/>
          </w:tcPr>
          <w:p w14:paraId="54FC7912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8635F" w14:paraId="6EA0DF2E" w14:textId="77777777">
        <w:trPr>
          <w:trHeight w:val="1122"/>
        </w:trPr>
        <w:tc>
          <w:tcPr>
            <w:tcW w:w="2069" w:type="dxa"/>
          </w:tcPr>
          <w:p w14:paraId="2804964A" w14:textId="77777777" w:rsidR="0028635F" w:rsidRDefault="0028635F">
            <w:pPr>
              <w:pStyle w:val="TableParagraph"/>
              <w:spacing w:before="4"/>
              <w:rPr>
                <w:rFonts w:ascii="Microsoft JhengHei"/>
                <w:b/>
              </w:rPr>
            </w:pPr>
          </w:p>
          <w:p w14:paraId="53064AC1" w14:textId="77777777" w:rsidR="0028635F" w:rsidRDefault="00000000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26" w:type="dxa"/>
          </w:tcPr>
          <w:p w14:paraId="336EBEF5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6" w:type="dxa"/>
          </w:tcPr>
          <w:p w14:paraId="3AA0859C" w14:textId="77777777" w:rsidR="0028635F" w:rsidRDefault="0028635F">
            <w:pPr>
              <w:pStyle w:val="TableParagraph"/>
              <w:spacing w:before="4"/>
              <w:rPr>
                <w:rFonts w:ascii="Microsoft JhengHei"/>
                <w:b/>
              </w:rPr>
            </w:pPr>
          </w:p>
          <w:p w14:paraId="3B328BE3" w14:textId="77777777" w:rsidR="0028635F" w:rsidRDefault="00000000">
            <w:pPr>
              <w:pStyle w:val="TableParagraph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667" w:type="dxa"/>
          </w:tcPr>
          <w:p w14:paraId="1D2D519E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8635F" w14:paraId="053DBCF9" w14:textId="77777777">
        <w:trPr>
          <w:trHeight w:val="2035"/>
        </w:trPr>
        <w:tc>
          <w:tcPr>
            <w:tcW w:w="2069" w:type="dxa"/>
          </w:tcPr>
          <w:p w14:paraId="2C9EDE2D" w14:textId="77777777" w:rsidR="0028635F" w:rsidRDefault="0028635F"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 w14:paraId="65BE1E91" w14:textId="77777777" w:rsidR="0028635F" w:rsidRDefault="0028635F">
            <w:pPr>
              <w:pStyle w:val="TableParagraph"/>
              <w:spacing w:before="1"/>
              <w:rPr>
                <w:rFonts w:ascii="Microsoft JhengHei"/>
                <w:b/>
                <w:sz w:val="23"/>
              </w:rPr>
            </w:pPr>
          </w:p>
          <w:p w14:paraId="49A77FAF" w14:textId="77777777" w:rsidR="0028635F" w:rsidRDefault="00000000">
            <w:pPr>
              <w:pStyle w:val="TableParagraph"/>
              <w:spacing w:before="1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319" w:type="dxa"/>
            <w:gridSpan w:val="3"/>
          </w:tcPr>
          <w:p w14:paraId="39DA42B4" w14:textId="77777777" w:rsidR="0028635F" w:rsidRDefault="0028635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C875E2C" w14:textId="77777777" w:rsidR="0028635F" w:rsidRDefault="0028635F">
      <w:pPr>
        <w:pStyle w:val="a3"/>
        <w:spacing w:before="16"/>
        <w:ind w:left="0"/>
        <w:rPr>
          <w:rFonts w:ascii="Microsoft JhengHei"/>
          <w:b/>
          <w:sz w:val="29"/>
        </w:rPr>
      </w:pPr>
    </w:p>
    <w:p w14:paraId="60347CEC" w14:textId="77777777" w:rsidR="0028635F" w:rsidRDefault="00000000">
      <w:pPr>
        <w:tabs>
          <w:tab w:val="left" w:pos="6357"/>
          <w:tab w:val="left" w:pos="7797"/>
          <w:tab w:val="left" w:pos="8397"/>
          <w:tab w:val="left" w:pos="8997"/>
        </w:tabs>
        <w:spacing w:before="1"/>
        <w:ind w:left="718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报名人（签字）：</w:t>
      </w:r>
      <w:r>
        <w:rPr>
          <w:rFonts w:ascii="宋体" w:eastAsia="宋体" w:hint="eastAsia"/>
          <w:sz w:val="24"/>
        </w:rPr>
        <w:tab/>
        <w:t>报名日期：</w:t>
      </w:r>
      <w:r>
        <w:rPr>
          <w:rFonts w:ascii="宋体" w:eastAsia="宋体" w:hint="eastAsia"/>
          <w:sz w:val="24"/>
        </w:rPr>
        <w:tab/>
        <w:t>年</w:t>
      </w:r>
      <w:r>
        <w:rPr>
          <w:rFonts w:ascii="宋体" w:eastAsia="宋体" w:hint="eastAsia"/>
          <w:sz w:val="24"/>
        </w:rPr>
        <w:tab/>
        <w:t>月</w:t>
      </w:r>
      <w:r>
        <w:rPr>
          <w:rFonts w:ascii="宋体" w:eastAsia="宋体" w:hint="eastAsia"/>
          <w:sz w:val="24"/>
        </w:rPr>
        <w:tab/>
        <w:t>日</w:t>
      </w:r>
    </w:p>
    <w:sectPr w:rsidR="0028635F">
      <w:footerReference w:type="default" r:id="rId7"/>
      <w:pgSz w:w="11910" w:h="16840"/>
      <w:pgMar w:top="1380" w:right="740" w:bottom="1380" w:left="1300" w:header="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CA4E" w14:textId="77777777" w:rsidR="00946F00" w:rsidRDefault="00946F00">
      <w:r>
        <w:separator/>
      </w:r>
    </w:p>
  </w:endnote>
  <w:endnote w:type="continuationSeparator" w:id="0">
    <w:p w14:paraId="6B6BF6F4" w14:textId="77777777" w:rsidR="00946F00" w:rsidRDefault="0094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973A" w14:textId="67BA4BF4" w:rsidR="0028635F" w:rsidRDefault="00EF083F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AAC90F" wp14:editId="7F89E244">
              <wp:simplePos x="0" y="0"/>
              <wp:positionH relativeFrom="page">
                <wp:posOffset>3744595</wp:posOffset>
              </wp:positionH>
              <wp:positionV relativeFrom="page">
                <wp:posOffset>9791700</wp:posOffset>
              </wp:positionV>
              <wp:extent cx="1079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01D76" w14:textId="77777777" w:rsidR="0028635F" w:rsidRDefault="0000000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AC9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5pt;margin-top:771pt;width:8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" filled="f" stroked="f">
              <v:textbox inset="0,0,0,0">
                <w:txbxContent>
                  <w:p w14:paraId="59F01D76" w14:textId="77777777" w:rsidR="0028635F" w:rsidRDefault="00000000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3FDC" w14:textId="77777777" w:rsidR="00946F00" w:rsidRDefault="00946F00">
      <w:r>
        <w:separator/>
      </w:r>
    </w:p>
  </w:footnote>
  <w:footnote w:type="continuationSeparator" w:id="0">
    <w:p w14:paraId="0E0DA23F" w14:textId="77777777" w:rsidR="00946F00" w:rsidRDefault="0094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E0A"/>
    <w:multiLevelType w:val="hybridMultilevel"/>
    <w:tmpl w:val="DEC49C98"/>
    <w:lvl w:ilvl="0" w:tplc="E8C4295E">
      <w:start w:val="1"/>
      <w:numFmt w:val="decimal"/>
      <w:lvlText w:val="（%1）"/>
      <w:lvlJc w:val="left"/>
      <w:pPr>
        <w:ind w:left="118" w:hanging="819"/>
        <w:jc w:val="left"/>
      </w:pPr>
      <w:rPr>
        <w:rFonts w:ascii="等线" w:eastAsia="等线" w:hAnsi="等线" w:cs="等线" w:hint="default"/>
        <w:spacing w:val="3"/>
        <w:w w:val="100"/>
        <w:sz w:val="30"/>
        <w:szCs w:val="30"/>
        <w:lang w:val="zh-CN" w:eastAsia="zh-CN" w:bidi="zh-CN"/>
      </w:rPr>
    </w:lvl>
    <w:lvl w:ilvl="1" w:tplc="5ECE5B68">
      <w:numFmt w:val="bullet"/>
      <w:lvlText w:val="•"/>
      <w:lvlJc w:val="left"/>
      <w:pPr>
        <w:ind w:left="1094" w:hanging="819"/>
      </w:pPr>
      <w:rPr>
        <w:rFonts w:hint="default"/>
        <w:lang w:val="zh-CN" w:eastAsia="zh-CN" w:bidi="zh-CN"/>
      </w:rPr>
    </w:lvl>
    <w:lvl w:ilvl="2" w:tplc="093242DE">
      <w:numFmt w:val="bullet"/>
      <w:lvlText w:val="•"/>
      <w:lvlJc w:val="left"/>
      <w:pPr>
        <w:ind w:left="2069" w:hanging="819"/>
      </w:pPr>
      <w:rPr>
        <w:rFonts w:hint="default"/>
        <w:lang w:val="zh-CN" w:eastAsia="zh-CN" w:bidi="zh-CN"/>
      </w:rPr>
    </w:lvl>
    <w:lvl w:ilvl="3" w:tplc="C1FC951C">
      <w:numFmt w:val="bullet"/>
      <w:lvlText w:val="•"/>
      <w:lvlJc w:val="left"/>
      <w:pPr>
        <w:ind w:left="3043" w:hanging="819"/>
      </w:pPr>
      <w:rPr>
        <w:rFonts w:hint="default"/>
        <w:lang w:val="zh-CN" w:eastAsia="zh-CN" w:bidi="zh-CN"/>
      </w:rPr>
    </w:lvl>
    <w:lvl w:ilvl="4" w:tplc="DBFE30BA">
      <w:numFmt w:val="bullet"/>
      <w:lvlText w:val="•"/>
      <w:lvlJc w:val="left"/>
      <w:pPr>
        <w:ind w:left="4018" w:hanging="819"/>
      </w:pPr>
      <w:rPr>
        <w:rFonts w:hint="default"/>
        <w:lang w:val="zh-CN" w:eastAsia="zh-CN" w:bidi="zh-CN"/>
      </w:rPr>
    </w:lvl>
    <w:lvl w:ilvl="5" w:tplc="D0087F66">
      <w:numFmt w:val="bullet"/>
      <w:lvlText w:val="•"/>
      <w:lvlJc w:val="left"/>
      <w:pPr>
        <w:ind w:left="4993" w:hanging="819"/>
      </w:pPr>
      <w:rPr>
        <w:rFonts w:hint="default"/>
        <w:lang w:val="zh-CN" w:eastAsia="zh-CN" w:bidi="zh-CN"/>
      </w:rPr>
    </w:lvl>
    <w:lvl w:ilvl="6" w:tplc="CD96AB30">
      <w:numFmt w:val="bullet"/>
      <w:lvlText w:val="•"/>
      <w:lvlJc w:val="left"/>
      <w:pPr>
        <w:ind w:left="5967" w:hanging="819"/>
      </w:pPr>
      <w:rPr>
        <w:rFonts w:hint="default"/>
        <w:lang w:val="zh-CN" w:eastAsia="zh-CN" w:bidi="zh-CN"/>
      </w:rPr>
    </w:lvl>
    <w:lvl w:ilvl="7" w:tplc="04520E96">
      <w:numFmt w:val="bullet"/>
      <w:lvlText w:val="•"/>
      <w:lvlJc w:val="left"/>
      <w:pPr>
        <w:ind w:left="6942" w:hanging="819"/>
      </w:pPr>
      <w:rPr>
        <w:rFonts w:hint="default"/>
        <w:lang w:val="zh-CN" w:eastAsia="zh-CN" w:bidi="zh-CN"/>
      </w:rPr>
    </w:lvl>
    <w:lvl w:ilvl="8" w:tplc="125EEDD2">
      <w:numFmt w:val="bullet"/>
      <w:lvlText w:val="•"/>
      <w:lvlJc w:val="left"/>
      <w:pPr>
        <w:ind w:left="7916" w:hanging="819"/>
      </w:pPr>
      <w:rPr>
        <w:rFonts w:hint="default"/>
        <w:lang w:val="zh-CN" w:eastAsia="zh-CN" w:bidi="zh-CN"/>
      </w:rPr>
    </w:lvl>
  </w:abstractNum>
  <w:abstractNum w:abstractNumId="1" w15:restartNumberingAfterBreak="0">
    <w:nsid w:val="49EE61F8"/>
    <w:multiLevelType w:val="hybridMultilevel"/>
    <w:tmpl w:val="4EE05D62"/>
    <w:lvl w:ilvl="0" w:tplc="0C86AF44">
      <w:start w:val="1"/>
      <w:numFmt w:val="decimal"/>
      <w:lvlText w:val="（%1）"/>
      <w:lvlJc w:val="left"/>
      <w:pPr>
        <w:ind w:left="1567" w:hanging="810"/>
        <w:jc w:val="left"/>
      </w:pPr>
      <w:rPr>
        <w:rFonts w:ascii="等线" w:eastAsia="等线" w:hAnsi="等线" w:cs="等线" w:hint="default"/>
        <w:w w:val="100"/>
        <w:sz w:val="30"/>
        <w:szCs w:val="30"/>
        <w:lang w:val="zh-CN" w:eastAsia="zh-CN" w:bidi="zh-CN"/>
      </w:rPr>
    </w:lvl>
    <w:lvl w:ilvl="1" w:tplc="38A6A956">
      <w:numFmt w:val="bullet"/>
      <w:lvlText w:val="•"/>
      <w:lvlJc w:val="left"/>
      <w:pPr>
        <w:ind w:left="2390" w:hanging="810"/>
      </w:pPr>
      <w:rPr>
        <w:rFonts w:hint="default"/>
        <w:lang w:val="zh-CN" w:eastAsia="zh-CN" w:bidi="zh-CN"/>
      </w:rPr>
    </w:lvl>
    <w:lvl w:ilvl="2" w:tplc="CB809268">
      <w:numFmt w:val="bullet"/>
      <w:lvlText w:val="•"/>
      <w:lvlJc w:val="left"/>
      <w:pPr>
        <w:ind w:left="3221" w:hanging="810"/>
      </w:pPr>
      <w:rPr>
        <w:rFonts w:hint="default"/>
        <w:lang w:val="zh-CN" w:eastAsia="zh-CN" w:bidi="zh-CN"/>
      </w:rPr>
    </w:lvl>
    <w:lvl w:ilvl="3" w:tplc="4DFAD574">
      <w:numFmt w:val="bullet"/>
      <w:lvlText w:val="•"/>
      <w:lvlJc w:val="left"/>
      <w:pPr>
        <w:ind w:left="4051" w:hanging="810"/>
      </w:pPr>
      <w:rPr>
        <w:rFonts w:hint="default"/>
        <w:lang w:val="zh-CN" w:eastAsia="zh-CN" w:bidi="zh-CN"/>
      </w:rPr>
    </w:lvl>
    <w:lvl w:ilvl="4" w:tplc="793EC47A">
      <w:numFmt w:val="bullet"/>
      <w:lvlText w:val="•"/>
      <w:lvlJc w:val="left"/>
      <w:pPr>
        <w:ind w:left="4882" w:hanging="810"/>
      </w:pPr>
      <w:rPr>
        <w:rFonts w:hint="default"/>
        <w:lang w:val="zh-CN" w:eastAsia="zh-CN" w:bidi="zh-CN"/>
      </w:rPr>
    </w:lvl>
    <w:lvl w:ilvl="5" w:tplc="FFA6252E">
      <w:numFmt w:val="bullet"/>
      <w:lvlText w:val="•"/>
      <w:lvlJc w:val="left"/>
      <w:pPr>
        <w:ind w:left="5713" w:hanging="810"/>
      </w:pPr>
      <w:rPr>
        <w:rFonts w:hint="default"/>
        <w:lang w:val="zh-CN" w:eastAsia="zh-CN" w:bidi="zh-CN"/>
      </w:rPr>
    </w:lvl>
    <w:lvl w:ilvl="6" w:tplc="A6A449DE">
      <w:numFmt w:val="bullet"/>
      <w:lvlText w:val="•"/>
      <w:lvlJc w:val="left"/>
      <w:pPr>
        <w:ind w:left="6543" w:hanging="810"/>
      </w:pPr>
      <w:rPr>
        <w:rFonts w:hint="default"/>
        <w:lang w:val="zh-CN" w:eastAsia="zh-CN" w:bidi="zh-CN"/>
      </w:rPr>
    </w:lvl>
    <w:lvl w:ilvl="7" w:tplc="32D69BA0">
      <w:numFmt w:val="bullet"/>
      <w:lvlText w:val="•"/>
      <w:lvlJc w:val="left"/>
      <w:pPr>
        <w:ind w:left="7374" w:hanging="810"/>
      </w:pPr>
      <w:rPr>
        <w:rFonts w:hint="default"/>
        <w:lang w:val="zh-CN" w:eastAsia="zh-CN" w:bidi="zh-CN"/>
      </w:rPr>
    </w:lvl>
    <w:lvl w:ilvl="8" w:tplc="E9D2B0C0">
      <w:numFmt w:val="bullet"/>
      <w:lvlText w:val="•"/>
      <w:lvlJc w:val="left"/>
      <w:pPr>
        <w:ind w:left="8204" w:hanging="810"/>
      </w:pPr>
      <w:rPr>
        <w:rFonts w:hint="default"/>
        <w:lang w:val="zh-CN" w:eastAsia="zh-CN" w:bidi="zh-CN"/>
      </w:rPr>
    </w:lvl>
  </w:abstractNum>
  <w:abstractNum w:abstractNumId="2" w15:restartNumberingAfterBreak="0">
    <w:nsid w:val="4C2331FD"/>
    <w:multiLevelType w:val="hybridMultilevel"/>
    <w:tmpl w:val="CE5C2AF0"/>
    <w:lvl w:ilvl="0" w:tplc="88FA4332">
      <w:start w:val="1"/>
      <w:numFmt w:val="decimal"/>
      <w:lvlText w:val="（%1）"/>
      <w:lvlJc w:val="left"/>
      <w:pPr>
        <w:ind w:left="1567" w:hanging="810"/>
        <w:jc w:val="left"/>
      </w:pPr>
      <w:rPr>
        <w:rFonts w:ascii="等线" w:eastAsia="等线" w:hAnsi="等线" w:cs="等线" w:hint="default"/>
        <w:w w:val="100"/>
        <w:sz w:val="30"/>
        <w:szCs w:val="30"/>
        <w:lang w:val="zh-CN" w:eastAsia="zh-CN" w:bidi="zh-CN"/>
      </w:rPr>
    </w:lvl>
    <w:lvl w:ilvl="1" w:tplc="3192FB9A">
      <w:numFmt w:val="bullet"/>
      <w:lvlText w:val="•"/>
      <w:lvlJc w:val="left"/>
      <w:pPr>
        <w:ind w:left="2390" w:hanging="810"/>
      </w:pPr>
      <w:rPr>
        <w:rFonts w:hint="default"/>
        <w:lang w:val="zh-CN" w:eastAsia="zh-CN" w:bidi="zh-CN"/>
      </w:rPr>
    </w:lvl>
    <w:lvl w:ilvl="2" w:tplc="DB3C3ECC">
      <w:numFmt w:val="bullet"/>
      <w:lvlText w:val="•"/>
      <w:lvlJc w:val="left"/>
      <w:pPr>
        <w:ind w:left="3221" w:hanging="810"/>
      </w:pPr>
      <w:rPr>
        <w:rFonts w:hint="default"/>
        <w:lang w:val="zh-CN" w:eastAsia="zh-CN" w:bidi="zh-CN"/>
      </w:rPr>
    </w:lvl>
    <w:lvl w:ilvl="3" w:tplc="9C365D5A">
      <w:numFmt w:val="bullet"/>
      <w:lvlText w:val="•"/>
      <w:lvlJc w:val="left"/>
      <w:pPr>
        <w:ind w:left="4051" w:hanging="810"/>
      </w:pPr>
      <w:rPr>
        <w:rFonts w:hint="default"/>
        <w:lang w:val="zh-CN" w:eastAsia="zh-CN" w:bidi="zh-CN"/>
      </w:rPr>
    </w:lvl>
    <w:lvl w:ilvl="4" w:tplc="A4C81EA2">
      <w:numFmt w:val="bullet"/>
      <w:lvlText w:val="•"/>
      <w:lvlJc w:val="left"/>
      <w:pPr>
        <w:ind w:left="4882" w:hanging="810"/>
      </w:pPr>
      <w:rPr>
        <w:rFonts w:hint="default"/>
        <w:lang w:val="zh-CN" w:eastAsia="zh-CN" w:bidi="zh-CN"/>
      </w:rPr>
    </w:lvl>
    <w:lvl w:ilvl="5" w:tplc="742EA9DA">
      <w:numFmt w:val="bullet"/>
      <w:lvlText w:val="•"/>
      <w:lvlJc w:val="left"/>
      <w:pPr>
        <w:ind w:left="5713" w:hanging="810"/>
      </w:pPr>
      <w:rPr>
        <w:rFonts w:hint="default"/>
        <w:lang w:val="zh-CN" w:eastAsia="zh-CN" w:bidi="zh-CN"/>
      </w:rPr>
    </w:lvl>
    <w:lvl w:ilvl="6" w:tplc="B0900604">
      <w:numFmt w:val="bullet"/>
      <w:lvlText w:val="•"/>
      <w:lvlJc w:val="left"/>
      <w:pPr>
        <w:ind w:left="6543" w:hanging="810"/>
      </w:pPr>
      <w:rPr>
        <w:rFonts w:hint="default"/>
        <w:lang w:val="zh-CN" w:eastAsia="zh-CN" w:bidi="zh-CN"/>
      </w:rPr>
    </w:lvl>
    <w:lvl w:ilvl="7" w:tplc="3140B698">
      <w:numFmt w:val="bullet"/>
      <w:lvlText w:val="•"/>
      <w:lvlJc w:val="left"/>
      <w:pPr>
        <w:ind w:left="7374" w:hanging="810"/>
      </w:pPr>
      <w:rPr>
        <w:rFonts w:hint="default"/>
        <w:lang w:val="zh-CN" w:eastAsia="zh-CN" w:bidi="zh-CN"/>
      </w:rPr>
    </w:lvl>
    <w:lvl w:ilvl="8" w:tplc="937EB0D6">
      <w:numFmt w:val="bullet"/>
      <w:lvlText w:val="•"/>
      <w:lvlJc w:val="left"/>
      <w:pPr>
        <w:ind w:left="8204" w:hanging="810"/>
      </w:pPr>
      <w:rPr>
        <w:rFonts w:hint="default"/>
        <w:lang w:val="zh-CN" w:eastAsia="zh-CN" w:bidi="zh-CN"/>
      </w:rPr>
    </w:lvl>
  </w:abstractNum>
  <w:abstractNum w:abstractNumId="3" w15:restartNumberingAfterBreak="0">
    <w:nsid w:val="6F637A66"/>
    <w:multiLevelType w:val="hybridMultilevel"/>
    <w:tmpl w:val="F4200588"/>
    <w:lvl w:ilvl="0" w:tplc="A7365E22">
      <w:start w:val="1"/>
      <w:numFmt w:val="decimal"/>
      <w:lvlText w:val="（%1）"/>
      <w:lvlJc w:val="left"/>
      <w:pPr>
        <w:ind w:left="1594" w:hanging="837"/>
        <w:jc w:val="left"/>
      </w:pPr>
      <w:rPr>
        <w:rFonts w:ascii="等线" w:eastAsia="等线" w:hAnsi="等线" w:cs="等线" w:hint="default"/>
        <w:spacing w:val="9"/>
        <w:w w:val="100"/>
        <w:sz w:val="30"/>
        <w:szCs w:val="30"/>
        <w:lang w:val="zh-CN" w:eastAsia="zh-CN" w:bidi="zh-CN"/>
      </w:rPr>
    </w:lvl>
    <w:lvl w:ilvl="1" w:tplc="C0A28746">
      <w:numFmt w:val="bullet"/>
      <w:lvlText w:val="•"/>
      <w:lvlJc w:val="left"/>
      <w:pPr>
        <w:ind w:left="2426" w:hanging="837"/>
      </w:pPr>
      <w:rPr>
        <w:rFonts w:hint="default"/>
        <w:lang w:val="zh-CN" w:eastAsia="zh-CN" w:bidi="zh-CN"/>
      </w:rPr>
    </w:lvl>
    <w:lvl w:ilvl="2" w:tplc="EF4A7618">
      <w:numFmt w:val="bullet"/>
      <w:lvlText w:val="•"/>
      <w:lvlJc w:val="left"/>
      <w:pPr>
        <w:ind w:left="3253" w:hanging="837"/>
      </w:pPr>
      <w:rPr>
        <w:rFonts w:hint="default"/>
        <w:lang w:val="zh-CN" w:eastAsia="zh-CN" w:bidi="zh-CN"/>
      </w:rPr>
    </w:lvl>
    <w:lvl w:ilvl="3" w:tplc="15768CC8">
      <w:numFmt w:val="bullet"/>
      <w:lvlText w:val="•"/>
      <w:lvlJc w:val="left"/>
      <w:pPr>
        <w:ind w:left="4079" w:hanging="837"/>
      </w:pPr>
      <w:rPr>
        <w:rFonts w:hint="default"/>
        <w:lang w:val="zh-CN" w:eastAsia="zh-CN" w:bidi="zh-CN"/>
      </w:rPr>
    </w:lvl>
    <w:lvl w:ilvl="4" w:tplc="42A08374">
      <w:numFmt w:val="bullet"/>
      <w:lvlText w:val="•"/>
      <w:lvlJc w:val="left"/>
      <w:pPr>
        <w:ind w:left="4906" w:hanging="837"/>
      </w:pPr>
      <w:rPr>
        <w:rFonts w:hint="default"/>
        <w:lang w:val="zh-CN" w:eastAsia="zh-CN" w:bidi="zh-CN"/>
      </w:rPr>
    </w:lvl>
    <w:lvl w:ilvl="5" w:tplc="7CF66448">
      <w:numFmt w:val="bullet"/>
      <w:lvlText w:val="•"/>
      <w:lvlJc w:val="left"/>
      <w:pPr>
        <w:ind w:left="5733" w:hanging="837"/>
      </w:pPr>
      <w:rPr>
        <w:rFonts w:hint="default"/>
        <w:lang w:val="zh-CN" w:eastAsia="zh-CN" w:bidi="zh-CN"/>
      </w:rPr>
    </w:lvl>
    <w:lvl w:ilvl="6" w:tplc="835032B0">
      <w:numFmt w:val="bullet"/>
      <w:lvlText w:val="•"/>
      <w:lvlJc w:val="left"/>
      <w:pPr>
        <w:ind w:left="6559" w:hanging="837"/>
      </w:pPr>
      <w:rPr>
        <w:rFonts w:hint="default"/>
        <w:lang w:val="zh-CN" w:eastAsia="zh-CN" w:bidi="zh-CN"/>
      </w:rPr>
    </w:lvl>
    <w:lvl w:ilvl="7" w:tplc="13CA9CFA">
      <w:numFmt w:val="bullet"/>
      <w:lvlText w:val="•"/>
      <w:lvlJc w:val="left"/>
      <w:pPr>
        <w:ind w:left="7386" w:hanging="837"/>
      </w:pPr>
      <w:rPr>
        <w:rFonts w:hint="default"/>
        <w:lang w:val="zh-CN" w:eastAsia="zh-CN" w:bidi="zh-CN"/>
      </w:rPr>
    </w:lvl>
    <w:lvl w:ilvl="8" w:tplc="9C3668BC">
      <w:numFmt w:val="bullet"/>
      <w:lvlText w:val="•"/>
      <w:lvlJc w:val="left"/>
      <w:pPr>
        <w:ind w:left="8212" w:hanging="837"/>
      </w:pPr>
      <w:rPr>
        <w:rFonts w:hint="default"/>
        <w:lang w:val="zh-CN" w:eastAsia="zh-CN" w:bidi="zh-CN"/>
      </w:rPr>
    </w:lvl>
  </w:abstractNum>
  <w:num w:numId="1" w16cid:durableId="1175533618">
    <w:abstractNumId w:val="0"/>
  </w:num>
  <w:num w:numId="2" w16cid:durableId="760375680">
    <w:abstractNumId w:val="3"/>
  </w:num>
  <w:num w:numId="3" w16cid:durableId="289942485">
    <w:abstractNumId w:val="2"/>
  </w:num>
  <w:num w:numId="4" w16cid:durableId="153179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5F"/>
    <w:rsid w:val="0028635F"/>
    <w:rsid w:val="003E2DE4"/>
    <w:rsid w:val="007471E3"/>
    <w:rsid w:val="00946F00"/>
    <w:rsid w:val="00E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94DCB"/>
  <w15:docId w15:val="{E9B30620-5648-454E-B351-223D779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等线" w:eastAsia="等线" w:hAnsi="等线" w:cs="等线"/>
      <w:lang w:val="zh-CN" w:eastAsia="zh-CN" w:bidi="zh-CN"/>
    </w:rPr>
  </w:style>
  <w:style w:type="paragraph" w:styleId="1">
    <w:name w:val="heading 1"/>
    <w:basedOn w:val="a"/>
    <w:uiPriority w:val="9"/>
    <w:qFormat/>
    <w:pPr>
      <w:ind w:left="203" w:right="705"/>
      <w:jc w:val="center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03" w:right="705"/>
      <w:jc w:val="center"/>
      <w:outlineLvl w:val="1"/>
    </w:pPr>
    <w:rPr>
      <w:rFonts w:ascii="Microsoft JhengHei" w:eastAsia="Microsoft JhengHei" w:hAnsi="Microsoft JhengHei" w:cs="Microsoft JhengHei"/>
      <w:b/>
      <w:bCs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2"/>
      <w:ind w:left="758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42"/>
      <w:ind w:left="1567" w:hanging="810"/>
    </w:p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a6"/>
    <w:uiPriority w:val="99"/>
    <w:unhideWhenUsed/>
    <w:rsid w:val="00EF0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F083F"/>
    <w:rPr>
      <w:rFonts w:ascii="等线" w:eastAsia="等线" w:hAnsi="等线" w:cs="等线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EF08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F083F"/>
    <w:rPr>
      <w:rFonts w:ascii="等线" w:eastAsia="等线" w:hAnsi="等线" w:cs="等线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垦丰种业比质比价采购种子包装袋邀请书</dc:title>
  <dc:creator>l</dc:creator>
  <cp:lastModifiedBy>wang xinran</cp:lastModifiedBy>
  <cp:revision>2</cp:revision>
  <dcterms:created xsi:type="dcterms:W3CDTF">2022-09-08T04:04:00Z</dcterms:created>
  <dcterms:modified xsi:type="dcterms:W3CDTF">2022-09-08T04:04:00Z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2022-09-08T00:00:00Z</vt:filetime>
  </property>
</Properties>
</file>